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ED" w:rsidRDefault="00E14BED" w:rsidP="00E14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</w:pPr>
      <w:bookmarkStart w:id="0" w:name="_GoBack"/>
      <w:bookmarkEnd w:id="0"/>
      <w:r>
        <w:t xml:space="preserve">Modifications des lignes du réseau </w:t>
      </w:r>
      <w:r w:rsidRPr="00204281">
        <w:rPr>
          <w:rFonts w:ascii="Arial" w:hAnsi="Arial" w:cs="Arial"/>
          <w:i/>
        </w:rPr>
        <w:t>Trans</w:t>
      </w:r>
      <w:r w:rsidRPr="00204281">
        <w:rPr>
          <w:rFonts w:ascii="Arial" w:hAnsi="Arial" w:cs="Arial"/>
          <w:b/>
        </w:rPr>
        <w:t>isère</w:t>
      </w:r>
      <w:r>
        <w:rPr>
          <w:rFonts w:ascii="Arial" w:hAnsi="Arial" w:cs="Arial"/>
        </w:rPr>
        <w:t> </w:t>
      </w:r>
      <w:r>
        <w:t>:</w:t>
      </w:r>
    </w:p>
    <w:p w:rsidR="00E14BED" w:rsidRDefault="00E14BED" w:rsidP="00E14BED">
      <w:r w:rsidRPr="00C4405E">
        <w:rPr>
          <w:highlight w:val="yellow"/>
        </w:rPr>
        <w:t xml:space="preserve">Ligne </w:t>
      </w:r>
      <w:r>
        <w:rPr>
          <w:highlight w:val="yellow"/>
        </w:rPr>
        <w:t>4500</w:t>
      </w:r>
      <w:r w:rsidRPr="00C4405E">
        <w:rPr>
          <w:highlight w:val="yellow"/>
        </w:rPr>
        <w:t>:</w:t>
      </w:r>
    </w:p>
    <w:p w:rsidR="00E14BED" w:rsidRPr="006C401F" w:rsidRDefault="00E14BED" w:rsidP="00E14BED">
      <w:pPr>
        <w:rPr>
          <w:i/>
          <w:u w:val="single"/>
        </w:rPr>
      </w:pPr>
      <w:r w:rsidRPr="006C401F">
        <w:rPr>
          <w:i/>
          <w:u w:val="single"/>
        </w:rPr>
        <w:t>Article court :</w:t>
      </w:r>
    </w:p>
    <w:p w:rsidR="00E14BED" w:rsidRPr="00405578" w:rsidRDefault="00E14BED" w:rsidP="00E14BED">
      <w:pPr>
        <w:jc w:val="both"/>
      </w:pPr>
      <w:r>
        <w:t xml:space="preserve">Le réseau </w:t>
      </w:r>
      <w:r w:rsidRPr="007A0A16">
        <w:t xml:space="preserve">de transport </w:t>
      </w:r>
      <w:r w:rsidRPr="00E2554B">
        <w:rPr>
          <w:rFonts w:cstheme="minorHAnsi"/>
          <w:i/>
        </w:rPr>
        <w:t>Trans</w:t>
      </w:r>
      <w:r w:rsidRPr="00E2554B">
        <w:rPr>
          <w:rFonts w:cstheme="minorHAnsi"/>
          <w:b/>
        </w:rPr>
        <w:t>isère</w:t>
      </w:r>
      <w:r w:rsidRPr="00204281">
        <w:rPr>
          <w:rFonts w:ascii="Arial" w:hAnsi="Arial" w:cs="Arial"/>
        </w:rPr>
        <w:t xml:space="preserve"> </w:t>
      </w:r>
      <w:r>
        <w:t xml:space="preserve"> dessert notre commune </w:t>
      </w:r>
      <w:r w:rsidRPr="007A0A16">
        <w:t>via</w:t>
      </w:r>
      <w:r>
        <w:t xml:space="preserve"> la ligne </w:t>
      </w:r>
      <w:r w:rsidRPr="00DC78E4">
        <w:t>n°</w:t>
      </w:r>
      <w:r>
        <w:t>4500</w:t>
      </w:r>
      <w:r w:rsidR="00405578">
        <w:t xml:space="preserve"> : </w:t>
      </w:r>
      <w:r w:rsidR="00CF05D9">
        <w:rPr>
          <w:i/>
        </w:rPr>
        <w:t xml:space="preserve">Mens - </w:t>
      </w:r>
      <w:r w:rsidRPr="007F3EE7">
        <w:rPr>
          <w:i/>
        </w:rPr>
        <w:t xml:space="preserve"> </w:t>
      </w:r>
      <w:r>
        <w:rPr>
          <w:i/>
        </w:rPr>
        <w:t>Monestier</w:t>
      </w:r>
      <w:r w:rsidR="00405578">
        <w:rPr>
          <w:i/>
        </w:rPr>
        <w:t>-</w:t>
      </w:r>
      <w:r>
        <w:rPr>
          <w:i/>
        </w:rPr>
        <w:t>de</w:t>
      </w:r>
      <w:r w:rsidR="00405578">
        <w:rPr>
          <w:i/>
        </w:rPr>
        <w:t>-</w:t>
      </w:r>
      <w:r>
        <w:rPr>
          <w:i/>
        </w:rPr>
        <w:t xml:space="preserve">Clermont </w:t>
      </w:r>
      <w:r w:rsidR="00CF05D9">
        <w:rPr>
          <w:i/>
        </w:rPr>
        <w:t xml:space="preserve">– Grenoble. </w:t>
      </w:r>
    </w:p>
    <w:p w:rsidR="00E14BED" w:rsidRDefault="00E14BED" w:rsidP="00E14BED">
      <w:pPr>
        <w:jc w:val="both"/>
      </w:pPr>
      <w:r>
        <w:t xml:space="preserve"> Elle dessert les communes de Mens, Prébois, Lavars, </w:t>
      </w:r>
      <w:r w:rsidR="00CF05D9">
        <w:t>Clelles, Saint-Martin-de-</w:t>
      </w:r>
      <w:r>
        <w:t>Clelles, Saint-Michel</w:t>
      </w:r>
      <w:r w:rsidR="00CF05D9">
        <w:t>-</w:t>
      </w:r>
      <w:r>
        <w:t>les</w:t>
      </w:r>
      <w:r w:rsidR="00CF05D9">
        <w:t>-Portes, Roissard, Monestier-</w:t>
      </w:r>
      <w:r>
        <w:t>de</w:t>
      </w:r>
      <w:r w:rsidR="00CF05D9">
        <w:t>-</w:t>
      </w:r>
      <w:r>
        <w:t>Clermont, Sinard</w:t>
      </w:r>
      <w:r w:rsidR="00CF05D9">
        <w:t>, Avignonet, Saint-Martin-de-la-</w:t>
      </w:r>
      <w:r>
        <w:t>Cluze, Avignonet, Vif et Grenoble.</w:t>
      </w:r>
    </w:p>
    <w:p w:rsidR="00CF05D9" w:rsidRDefault="00E14BED" w:rsidP="00E14BED">
      <w:pPr>
        <w:jc w:val="both"/>
      </w:pPr>
      <w:r>
        <w:t xml:space="preserve">Cette année, la ligne </w:t>
      </w:r>
      <w:r w:rsidR="0019397E">
        <w:t>450</w:t>
      </w:r>
      <w:r>
        <w:t>0 a été renforcée</w:t>
      </w:r>
      <w:r w:rsidR="0019397E">
        <w:t xml:space="preserve"> le week-end et pendant les périodes de vacances</w:t>
      </w:r>
      <w:r>
        <w:t xml:space="preserve"> : </w:t>
      </w:r>
    </w:p>
    <w:p w:rsidR="00405578" w:rsidRPr="00405578" w:rsidRDefault="00405578" w:rsidP="00405578">
      <w:pPr>
        <w:spacing w:after="0"/>
        <w:jc w:val="both"/>
      </w:pPr>
      <w:r w:rsidRPr="00405578">
        <w:t xml:space="preserve">- </w:t>
      </w:r>
      <w:r w:rsidR="00CF05D9">
        <w:t>un</w:t>
      </w:r>
      <w:r w:rsidRPr="00405578">
        <w:t xml:space="preserve"> départ </w:t>
      </w:r>
      <w:r w:rsidR="00CF05D9">
        <w:t xml:space="preserve">à </w:t>
      </w:r>
      <w:r w:rsidRPr="00405578">
        <w:t>6h5</w:t>
      </w:r>
      <w:r w:rsidR="00CF05D9">
        <w:t>5</w:t>
      </w:r>
      <w:r w:rsidRPr="00405578">
        <w:t xml:space="preserve"> de </w:t>
      </w:r>
      <w:r w:rsidR="00CF05D9">
        <w:t>l’arrêt « La Poste » à Monestier c</w:t>
      </w:r>
      <w:r w:rsidRPr="00405578">
        <w:t>ircule du lundi au vendredi toute l’année.</w:t>
      </w:r>
    </w:p>
    <w:p w:rsidR="00405578" w:rsidRPr="00405578" w:rsidRDefault="00405578" w:rsidP="00405578">
      <w:pPr>
        <w:spacing w:after="0"/>
        <w:jc w:val="both"/>
      </w:pPr>
      <w:r w:rsidRPr="00405578">
        <w:t xml:space="preserve">- </w:t>
      </w:r>
      <w:r w:rsidR="00CF05D9">
        <w:t>un</w:t>
      </w:r>
      <w:r w:rsidRPr="00405578">
        <w:t xml:space="preserve"> départ </w:t>
      </w:r>
      <w:r w:rsidR="00CF05D9">
        <w:t xml:space="preserve">à </w:t>
      </w:r>
      <w:r w:rsidRPr="00405578">
        <w:t xml:space="preserve">8h30 de </w:t>
      </w:r>
      <w:r w:rsidR="00CF05D9">
        <w:t xml:space="preserve">l’arrêt « La Poste » à Monestier </w:t>
      </w:r>
      <w:r w:rsidRPr="00405578">
        <w:t>circule tous les jours y compris les jours fériés.</w:t>
      </w:r>
    </w:p>
    <w:p w:rsidR="00405578" w:rsidRPr="00405578" w:rsidRDefault="00405578" w:rsidP="00405578">
      <w:pPr>
        <w:spacing w:after="0"/>
        <w:jc w:val="both"/>
      </w:pPr>
      <w:r w:rsidRPr="00405578">
        <w:t xml:space="preserve">- </w:t>
      </w:r>
      <w:r w:rsidR="00CF05D9">
        <w:t>un</w:t>
      </w:r>
      <w:r w:rsidRPr="00405578">
        <w:t xml:space="preserve"> départ </w:t>
      </w:r>
      <w:r w:rsidR="00CF05D9">
        <w:t xml:space="preserve">à </w:t>
      </w:r>
      <w:r w:rsidRPr="00405578">
        <w:t xml:space="preserve">12h15 de </w:t>
      </w:r>
      <w:r w:rsidR="00CF05D9">
        <w:t>l’arrêt</w:t>
      </w:r>
      <w:r w:rsidRPr="00405578">
        <w:t xml:space="preserve"> « Place du Vercors » </w:t>
      </w:r>
      <w:r w:rsidR="00CF05D9">
        <w:t xml:space="preserve">à Mens </w:t>
      </w:r>
      <w:r w:rsidRPr="00405578">
        <w:t>circule également les dimanches et les jours fériés.</w:t>
      </w:r>
    </w:p>
    <w:p w:rsidR="00405578" w:rsidRPr="00405578" w:rsidRDefault="00405578" w:rsidP="00405578">
      <w:pPr>
        <w:spacing w:after="0"/>
        <w:jc w:val="both"/>
      </w:pPr>
      <w:r w:rsidRPr="00405578">
        <w:t xml:space="preserve">- </w:t>
      </w:r>
      <w:r w:rsidR="00CF05D9">
        <w:t>un</w:t>
      </w:r>
      <w:r w:rsidRPr="00405578">
        <w:t xml:space="preserve"> départ </w:t>
      </w:r>
      <w:r w:rsidR="00CF05D9">
        <w:t xml:space="preserve">à </w:t>
      </w:r>
      <w:r w:rsidRPr="00405578">
        <w:t xml:space="preserve">16h00 de </w:t>
      </w:r>
      <w:r w:rsidR="00CF05D9">
        <w:t xml:space="preserve">la gare routière de Grenoble </w:t>
      </w:r>
      <w:r w:rsidRPr="00405578">
        <w:t>circule également les samedis.</w:t>
      </w:r>
    </w:p>
    <w:p w:rsidR="00405578" w:rsidRDefault="00405578" w:rsidP="00405578">
      <w:pPr>
        <w:spacing w:after="0"/>
        <w:jc w:val="both"/>
      </w:pPr>
      <w:r w:rsidRPr="00405578">
        <w:t xml:space="preserve">- </w:t>
      </w:r>
      <w:r w:rsidR="00CF05D9">
        <w:t>un</w:t>
      </w:r>
      <w:r w:rsidRPr="00405578">
        <w:t xml:space="preserve"> départ </w:t>
      </w:r>
      <w:r w:rsidR="00CF05D9">
        <w:t xml:space="preserve">à </w:t>
      </w:r>
      <w:r w:rsidRPr="00405578">
        <w:t>18h</w:t>
      </w:r>
      <w:r w:rsidR="00CF05D9">
        <w:t>3</w:t>
      </w:r>
      <w:r w:rsidRPr="00405578">
        <w:t xml:space="preserve">0 de </w:t>
      </w:r>
      <w:r w:rsidR="00CF05D9">
        <w:t xml:space="preserve">la gare routière de Grenoble </w:t>
      </w:r>
      <w:r w:rsidRPr="00405578">
        <w:t>à destination de Monestier et circule du lundi au vendredi toute l’année. Les dimanches et les jours fériés, ce car dessert également Mens.</w:t>
      </w:r>
    </w:p>
    <w:p w:rsidR="006E18B2" w:rsidRPr="00405578" w:rsidRDefault="006E18B2" w:rsidP="00405578">
      <w:pPr>
        <w:spacing w:after="0"/>
        <w:jc w:val="both"/>
      </w:pPr>
    </w:p>
    <w:p w:rsidR="00E14BED" w:rsidRPr="00A05AB7" w:rsidRDefault="00E14BED" w:rsidP="00E14BED">
      <w:pPr>
        <w:jc w:val="both"/>
      </w:pPr>
      <w:r>
        <w:t xml:space="preserve">Si vous </w:t>
      </w:r>
      <w:r w:rsidRPr="00DC78E4">
        <w:t xml:space="preserve">souhaitez </w:t>
      </w:r>
      <w:r>
        <w:t xml:space="preserve">prendre les transports en commun, rendez-vous sur le site </w:t>
      </w:r>
      <w:hyperlink r:id="rId5" w:history="1">
        <w:r w:rsidRPr="004E279B">
          <w:rPr>
            <w:rStyle w:val="Lienhypertexte"/>
          </w:rPr>
          <w:t>www.transisere.fr</w:t>
        </w:r>
      </w:hyperlink>
      <w:r>
        <w:t xml:space="preserve"> pour plus d’informations ou appelez le 0820 08 38 38 (0,118 </w:t>
      </w:r>
      <w:r>
        <w:rPr>
          <w:rFonts w:cstheme="minorHAnsi"/>
        </w:rPr>
        <w:t>€</w:t>
      </w:r>
      <w:r>
        <w:t>/min).</w:t>
      </w:r>
    </w:p>
    <w:p w:rsidR="00E14BED" w:rsidRDefault="00E14BED" w:rsidP="00E14BED"/>
    <w:p w:rsidR="00E14BED" w:rsidRPr="006C401F" w:rsidRDefault="00E14BED" w:rsidP="00E14BED">
      <w:pPr>
        <w:rPr>
          <w:i/>
          <w:u w:val="single"/>
        </w:rPr>
      </w:pPr>
      <w:r w:rsidRPr="006C401F">
        <w:rPr>
          <w:i/>
          <w:u w:val="single"/>
        </w:rPr>
        <w:t>Article long :</w:t>
      </w:r>
    </w:p>
    <w:p w:rsidR="00E14BED" w:rsidRDefault="00E14BED" w:rsidP="00E14BED">
      <w:pPr>
        <w:jc w:val="both"/>
      </w:pPr>
      <w:r>
        <w:t>Beaucoup</w:t>
      </w:r>
      <w:r w:rsidRPr="00782F80">
        <w:rPr>
          <w:color w:val="C00000"/>
        </w:rPr>
        <w:t xml:space="preserve"> </w:t>
      </w:r>
      <w:r>
        <w:t xml:space="preserve">se déplacent en voiture pour se rendre au travail ou pour accomplir leurs activités. Avez-vous déjà pensé à </w:t>
      </w:r>
      <w:r w:rsidRPr="007A0A16">
        <w:t xml:space="preserve">combiner </w:t>
      </w:r>
      <w:r>
        <w:t>vos déplacements ? (voiture + car, car + vélo,</w:t>
      </w:r>
      <w:r w:rsidRPr="00DC78E4">
        <w:t xml:space="preserve"> marche </w:t>
      </w:r>
      <w:r>
        <w:t>+ car…).</w:t>
      </w:r>
    </w:p>
    <w:p w:rsidR="00405578" w:rsidRDefault="00E14BED" w:rsidP="00E14BED">
      <w:pPr>
        <w:jc w:val="both"/>
      </w:pPr>
      <w:r>
        <w:t>Notre commune est desservie par le réseau départemental des transports en commun :</w:t>
      </w:r>
      <w:r w:rsidRPr="00A40361">
        <w:rPr>
          <w:rFonts w:cstheme="minorHAnsi"/>
          <w:i/>
        </w:rPr>
        <w:t xml:space="preserve"> </w:t>
      </w:r>
      <w:r w:rsidRPr="007A0A16">
        <w:rPr>
          <w:rFonts w:cstheme="minorHAnsi"/>
        </w:rPr>
        <w:t>l</w:t>
      </w:r>
      <w:r>
        <w:rPr>
          <w:rFonts w:cstheme="minorHAnsi"/>
        </w:rPr>
        <w:t>a ligne</w:t>
      </w:r>
      <w:r w:rsidRPr="007A0A16">
        <w:rPr>
          <w:rFonts w:cstheme="minorHAnsi"/>
        </w:rPr>
        <w:t xml:space="preserve"> </w:t>
      </w:r>
      <w:r w:rsidRPr="007A0A16">
        <w:rPr>
          <w:rFonts w:cstheme="minorHAnsi"/>
          <w:i/>
        </w:rPr>
        <w:t>Trans</w:t>
      </w:r>
      <w:r w:rsidRPr="007A0A16">
        <w:rPr>
          <w:rFonts w:cstheme="minorHAnsi"/>
          <w:b/>
        </w:rPr>
        <w:t xml:space="preserve">isère </w:t>
      </w:r>
      <w:r>
        <w:rPr>
          <w:rFonts w:cstheme="minorHAnsi"/>
        </w:rPr>
        <w:t>n°</w:t>
      </w:r>
      <w:r w:rsidR="00405578">
        <w:rPr>
          <w:rFonts w:cstheme="minorHAnsi"/>
        </w:rPr>
        <w:t>4500</w:t>
      </w:r>
      <w:r w:rsidR="00405578" w:rsidRPr="00405578">
        <w:rPr>
          <w:i/>
        </w:rPr>
        <w:t xml:space="preserve"> </w:t>
      </w:r>
      <w:r w:rsidR="00CF05D9">
        <w:rPr>
          <w:i/>
        </w:rPr>
        <w:t>Mens</w:t>
      </w:r>
      <w:r w:rsidR="00405578">
        <w:rPr>
          <w:i/>
        </w:rPr>
        <w:t xml:space="preserve"> –</w:t>
      </w:r>
      <w:r w:rsidR="00405578" w:rsidRPr="007F3EE7">
        <w:rPr>
          <w:i/>
        </w:rPr>
        <w:t xml:space="preserve"> </w:t>
      </w:r>
      <w:r w:rsidR="00405578">
        <w:rPr>
          <w:i/>
        </w:rPr>
        <w:t xml:space="preserve">Monestier-de –Clermont - </w:t>
      </w:r>
      <w:r w:rsidR="00CF05D9">
        <w:rPr>
          <w:i/>
        </w:rPr>
        <w:t>Grenoble</w:t>
      </w:r>
      <w:r w:rsidRPr="00DC78E4">
        <w:rPr>
          <w:rFonts w:cstheme="minorHAnsi"/>
        </w:rPr>
        <w:t xml:space="preserve">. Cette ligne </w:t>
      </w:r>
      <w:r w:rsidRPr="00DC78E4">
        <w:t xml:space="preserve">dessert les communes </w:t>
      </w:r>
      <w:r w:rsidR="00405578">
        <w:t>Mens, Prébois, L</w:t>
      </w:r>
      <w:r w:rsidR="00CF05D9">
        <w:t>avars, Clelles, Saint-Martin-de-Clelles, Saint-Michel-</w:t>
      </w:r>
      <w:r w:rsidR="00405578">
        <w:t>les</w:t>
      </w:r>
      <w:r w:rsidR="00CF05D9">
        <w:t>-Portes, Roissard, Monestier-</w:t>
      </w:r>
      <w:r w:rsidR="00405578">
        <w:t>de</w:t>
      </w:r>
      <w:r w:rsidR="00CF05D9">
        <w:t>-</w:t>
      </w:r>
      <w:r w:rsidR="00405578">
        <w:t>Clermont, Sinard</w:t>
      </w:r>
      <w:r w:rsidR="00CF05D9">
        <w:t>, Avignonet, Saint-Martin-de-la-</w:t>
      </w:r>
      <w:r w:rsidR="00405578">
        <w:t>Cluze, Avignonet, Vif et Grenoble</w:t>
      </w:r>
      <w:r w:rsidRPr="00DC78E4">
        <w:t>.</w:t>
      </w:r>
    </w:p>
    <w:p w:rsidR="00E14BED" w:rsidRDefault="00405578" w:rsidP="00E14BED">
      <w:pPr>
        <w:jc w:val="both"/>
      </w:pPr>
      <w:r w:rsidRPr="00DC78E4">
        <w:rPr>
          <w:rFonts w:cstheme="minorHAnsi"/>
        </w:rPr>
        <w:t>Cette</w:t>
      </w:r>
      <w:r w:rsidR="00E14BED" w:rsidRPr="00DC78E4">
        <w:rPr>
          <w:rFonts w:cstheme="minorHAnsi"/>
        </w:rPr>
        <w:t xml:space="preserve"> année</w:t>
      </w:r>
      <w:r>
        <w:rPr>
          <w:rFonts w:cstheme="minorHAnsi"/>
        </w:rPr>
        <w:t>, plusieurs services circulent désormais le week-end et pendant les vacances scolaires</w:t>
      </w:r>
      <w:r w:rsidR="00E14BED" w:rsidRPr="00DC78E4">
        <w:rPr>
          <w:rFonts w:cstheme="minorHAnsi"/>
        </w:rPr>
        <w:t xml:space="preserve"> : </w:t>
      </w:r>
    </w:p>
    <w:p w:rsidR="00CF05D9" w:rsidRPr="00405578" w:rsidRDefault="00CF05D9" w:rsidP="00CF05D9">
      <w:pPr>
        <w:spacing w:after="0"/>
        <w:jc w:val="both"/>
      </w:pPr>
      <w:r w:rsidRPr="00405578">
        <w:t xml:space="preserve">- </w:t>
      </w:r>
      <w:r>
        <w:t>un</w:t>
      </w:r>
      <w:r w:rsidRPr="00405578">
        <w:t xml:space="preserve"> départ </w:t>
      </w:r>
      <w:r>
        <w:t xml:space="preserve">à </w:t>
      </w:r>
      <w:r w:rsidRPr="00405578">
        <w:t>6h5</w:t>
      </w:r>
      <w:r>
        <w:t>5</w:t>
      </w:r>
      <w:r w:rsidRPr="00405578">
        <w:t xml:space="preserve"> de </w:t>
      </w:r>
      <w:r>
        <w:t>l’arrêt « La Poste » à Monestier c</w:t>
      </w:r>
      <w:r w:rsidRPr="00405578">
        <w:t>ircule du lundi au vendredi toute l’année.</w:t>
      </w:r>
    </w:p>
    <w:p w:rsidR="00CF05D9" w:rsidRPr="00405578" w:rsidRDefault="00CF05D9" w:rsidP="00CF05D9">
      <w:pPr>
        <w:spacing w:after="0"/>
        <w:jc w:val="both"/>
      </w:pPr>
      <w:r w:rsidRPr="00405578">
        <w:t xml:space="preserve">- </w:t>
      </w:r>
      <w:r>
        <w:t>un</w:t>
      </w:r>
      <w:r w:rsidRPr="00405578">
        <w:t xml:space="preserve"> départ </w:t>
      </w:r>
      <w:r>
        <w:t xml:space="preserve">à </w:t>
      </w:r>
      <w:r w:rsidRPr="00405578">
        <w:t xml:space="preserve">8h30 de </w:t>
      </w:r>
      <w:r>
        <w:t xml:space="preserve">l’arrêt « La Poste » à Monestier </w:t>
      </w:r>
      <w:r w:rsidRPr="00405578">
        <w:t>circule tous les jours y compris les jours fériés.</w:t>
      </w:r>
    </w:p>
    <w:p w:rsidR="00CF05D9" w:rsidRPr="00405578" w:rsidRDefault="00CF05D9" w:rsidP="00CF05D9">
      <w:pPr>
        <w:spacing w:after="0"/>
        <w:jc w:val="both"/>
      </w:pPr>
      <w:r w:rsidRPr="00405578">
        <w:t xml:space="preserve">- </w:t>
      </w:r>
      <w:r>
        <w:t>un</w:t>
      </w:r>
      <w:r w:rsidRPr="00405578">
        <w:t xml:space="preserve"> départ </w:t>
      </w:r>
      <w:r>
        <w:t xml:space="preserve">à </w:t>
      </w:r>
      <w:r w:rsidRPr="00405578">
        <w:t xml:space="preserve">12h15 de </w:t>
      </w:r>
      <w:r>
        <w:t>l’arrêt</w:t>
      </w:r>
      <w:r w:rsidRPr="00405578">
        <w:t xml:space="preserve"> « Place du Vercors » </w:t>
      </w:r>
      <w:r>
        <w:t xml:space="preserve">à Mens </w:t>
      </w:r>
      <w:r w:rsidRPr="00405578">
        <w:t>circule également les dimanches et les jours fériés.</w:t>
      </w:r>
    </w:p>
    <w:p w:rsidR="00CF05D9" w:rsidRPr="00405578" w:rsidRDefault="00CF05D9" w:rsidP="00CF05D9">
      <w:pPr>
        <w:spacing w:after="0"/>
        <w:jc w:val="both"/>
      </w:pPr>
      <w:r w:rsidRPr="00405578">
        <w:t xml:space="preserve">- </w:t>
      </w:r>
      <w:r>
        <w:t>un</w:t>
      </w:r>
      <w:r w:rsidRPr="00405578">
        <w:t xml:space="preserve"> départ </w:t>
      </w:r>
      <w:r>
        <w:t xml:space="preserve">à </w:t>
      </w:r>
      <w:r w:rsidRPr="00405578">
        <w:t xml:space="preserve">16h00 de </w:t>
      </w:r>
      <w:r>
        <w:t xml:space="preserve">la gare routière de Grenoble </w:t>
      </w:r>
      <w:r w:rsidRPr="00405578">
        <w:t>circule également les samedis.</w:t>
      </w:r>
    </w:p>
    <w:p w:rsidR="00CF05D9" w:rsidRPr="00405578" w:rsidRDefault="00CF05D9" w:rsidP="00CF05D9">
      <w:pPr>
        <w:spacing w:after="0"/>
        <w:jc w:val="both"/>
      </w:pPr>
      <w:r w:rsidRPr="00405578">
        <w:t xml:space="preserve">- </w:t>
      </w:r>
      <w:r>
        <w:t>un</w:t>
      </w:r>
      <w:r w:rsidRPr="00405578">
        <w:t xml:space="preserve"> départ </w:t>
      </w:r>
      <w:r>
        <w:t xml:space="preserve">à </w:t>
      </w:r>
      <w:r w:rsidRPr="00405578">
        <w:t>18h</w:t>
      </w:r>
      <w:r>
        <w:t>3</w:t>
      </w:r>
      <w:r w:rsidRPr="00405578">
        <w:t xml:space="preserve">0 de </w:t>
      </w:r>
      <w:r>
        <w:t xml:space="preserve">la gare routière de Grenoble </w:t>
      </w:r>
      <w:r w:rsidRPr="00405578">
        <w:t>à destination de Monestier et circule du lundi au vendredi toute l’année. Les dimanches et les jours fériés, ce car dessert également Mens.</w:t>
      </w:r>
    </w:p>
    <w:p w:rsidR="00405578" w:rsidRPr="00405578" w:rsidRDefault="00405578" w:rsidP="00E14BED">
      <w:pPr>
        <w:jc w:val="both"/>
      </w:pPr>
    </w:p>
    <w:p w:rsidR="00E14BED" w:rsidRPr="002D1954" w:rsidRDefault="00E14BED" w:rsidP="00E14BED">
      <w:pPr>
        <w:jc w:val="both"/>
        <w:rPr>
          <w:strike/>
        </w:rPr>
      </w:pPr>
      <w:r w:rsidRPr="00DC78E4">
        <w:lastRenderedPageBreak/>
        <w:t xml:space="preserve">Le réseau de transport </w:t>
      </w:r>
      <w:r w:rsidRPr="00DC78E4">
        <w:rPr>
          <w:i/>
        </w:rPr>
        <w:t>Trans</w:t>
      </w:r>
      <w:r w:rsidRPr="00DC78E4">
        <w:rPr>
          <w:b/>
        </w:rPr>
        <w:t>isère</w:t>
      </w:r>
      <w:r w:rsidRPr="00DC78E4">
        <w:t xml:space="preserve"> divise le territoire en </w:t>
      </w:r>
      <w:r w:rsidR="00CF05D9">
        <w:t xml:space="preserve">6 zones tarifaires, le trajet </w:t>
      </w:r>
      <w:r w:rsidR="00405578">
        <w:t>Mens</w:t>
      </w:r>
      <w:r w:rsidR="00CF05D9">
        <w:t>-Grenoble comporte 4 zones,</w:t>
      </w:r>
      <w:r w:rsidRPr="00DC78E4">
        <w:t xml:space="preserve"> </w:t>
      </w:r>
      <w:r w:rsidR="00CF05D9">
        <w:t>les zones rurales F et C,  la zone périurbaine B et la zone urbaine A.</w:t>
      </w:r>
    </w:p>
    <w:p w:rsidR="00E14BED" w:rsidRPr="00DC78E4" w:rsidRDefault="00E14BED" w:rsidP="00E14BED">
      <w:pPr>
        <w:jc w:val="both"/>
      </w:pPr>
      <w:r w:rsidRPr="00DC78E4">
        <w:t xml:space="preserve">Ainsi, une personne souhaitant se rendre en car pour faire les boutiques à Grenoble, voyage avec un Pass 1 jour (possibilité de circuler toute la journée sur le réseau </w:t>
      </w:r>
      <w:r w:rsidRPr="00DC78E4">
        <w:rPr>
          <w:i/>
        </w:rPr>
        <w:t>Trans</w:t>
      </w:r>
      <w:r w:rsidRPr="00DC78E4">
        <w:rPr>
          <w:b/>
        </w:rPr>
        <w:t>isère</w:t>
      </w:r>
      <w:r w:rsidRPr="00DC78E4">
        <w:t xml:space="preserve"> et TAG) pour un coût de </w:t>
      </w:r>
      <w:r w:rsidR="00CF05D9">
        <w:t>9</w:t>
      </w:r>
      <w:r w:rsidR="00405578">
        <w:t>,</w:t>
      </w:r>
      <w:r w:rsidR="00CF05D9">
        <w:t>8</w:t>
      </w:r>
      <w:r w:rsidR="00405578">
        <w:t>0€ en plein tarif</w:t>
      </w:r>
      <w:r w:rsidRPr="00DC78E4">
        <w:t>.</w:t>
      </w:r>
    </w:p>
    <w:p w:rsidR="00E14BED" w:rsidRPr="00DC78E4" w:rsidRDefault="00E14BED" w:rsidP="00E14BED">
      <w:pPr>
        <w:jc w:val="both"/>
      </w:pPr>
      <w:r w:rsidRPr="00DC78E4">
        <w:t xml:space="preserve">Vous pouvez prendre le car en toute simplicité, il suffit de consulter les horaires des cars et les arrêts desservis sur le site </w:t>
      </w:r>
      <w:r w:rsidRPr="00DC78E4">
        <w:rPr>
          <w:rFonts w:cstheme="minorHAnsi"/>
          <w:i/>
        </w:rPr>
        <w:t>Trans</w:t>
      </w:r>
      <w:r w:rsidRPr="00DC78E4">
        <w:rPr>
          <w:rFonts w:cstheme="minorHAnsi"/>
          <w:b/>
        </w:rPr>
        <w:t>isère</w:t>
      </w:r>
      <w:r w:rsidRPr="00DC78E4">
        <w:rPr>
          <w:rFonts w:cstheme="minorHAnsi"/>
        </w:rPr>
        <w:t xml:space="preserve"> </w:t>
      </w:r>
      <w:r w:rsidRPr="00DC78E4">
        <w:t>ou bien de vous rendre dans un office de tourisme, à la mairie ou encore en agence commerciale. Le car est un moyen économique, pratique et convivial pour se déplacer.</w:t>
      </w:r>
    </w:p>
    <w:p w:rsidR="00E14BED" w:rsidRPr="00DC78E4" w:rsidRDefault="00E14BED" w:rsidP="00E14BED">
      <w:pPr>
        <w:jc w:val="both"/>
      </w:pPr>
      <w:r w:rsidRPr="00DC78E4">
        <w:t>Sachez également que votre employeur peut participer à hauteur de 50% sur votre abonnement transport (article R3261-1 du code du travail).</w:t>
      </w:r>
    </w:p>
    <w:p w:rsidR="00E14BED" w:rsidRPr="00DC78E4" w:rsidRDefault="00E14BED" w:rsidP="00E14BED">
      <w:pPr>
        <w:jc w:val="both"/>
      </w:pPr>
      <w:r w:rsidRPr="00DC78E4">
        <w:t>Cela vous tente ? Rendez</w:t>
      </w:r>
      <w:r w:rsidRPr="00DC78E4">
        <w:rPr>
          <w:strike/>
        </w:rPr>
        <w:t>-</w:t>
      </w:r>
      <w:r w:rsidRPr="00DC78E4">
        <w:t xml:space="preserve">vous sur le site </w:t>
      </w:r>
      <w:hyperlink r:id="rId6" w:history="1">
        <w:r w:rsidRPr="00DC78E4">
          <w:rPr>
            <w:rStyle w:val="Lienhypertexte"/>
          </w:rPr>
          <w:t>www.transisere.fr</w:t>
        </w:r>
      </w:hyperlink>
      <w:r w:rsidRPr="00DC78E4">
        <w:rPr>
          <w:rStyle w:val="Lienhypertexte"/>
        </w:rPr>
        <w:t xml:space="preserve"> pour toutes les informations pratiques !</w:t>
      </w:r>
    </w:p>
    <w:p w:rsidR="004A0CC6" w:rsidRDefault="004A0CC6"/>
    <w:p w:rsidR="00533CDB" w:rsidRPr="006E18B2" w:rsidRDefault="004A0CC6">
      <w:pPr>
        <w:rPr>
          <w:i/>
          <w:u w:val="single"/>
        </w:rPr>
      </w:pPr>
      <w:r w:rsidRPr="006E18B2">
        <w:rPr>
          <w:i/>
          <w:u w:val="single"/>
        </w:rPr>
        <w:t>Photos et images :</w:t>
      </w:r>
    </w:p>
    <w:p w:rsidR="004A0CC6" w:rsidRDefault="004A0CC6"/>
    <w:p w:rsidR="00E62661" w:rsidRDefault="00E62661">
      <w:r>
        <w:rPr>
          <w:noProof/>
          <w:lang w:eastAsia="fr-FR"/>
        </w:rPr>
        <w:drawing>
          <wp:inline distT="0" distB="0" distL="0" distR="0">
            <wp:extent cx="2529939" cy="35528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39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61" w:rsidRDefault="00E62661">
      <w:r>
        <w:rPr>
          <w:noProof/>
          <w:lang w:eastAsia="fr-FR"/>
        </w:rPr>
        <w:drawing>
          <wp:inline distT="0" distB="0" distL="0" distR="0" wp14:anchorId="3821193E" wp14:editId="68D235FD">
            <wp:extent cx="1590675" cy="10287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661" w:rsidRDefault="00E62661">
      <w:r>
        <w:rPr>
          <w:noProof/>
          <w:lang w:eastAsia="fr-FR"/>
        </w:rPr>
        <w:lastRenderedPageBreak/>
        <w:drawing>
          <wp:inline distT="0" distB="0" distL="0" distR="0" wp14:anchorId="0F3D6992" wp14:editId="4207CFEB">
            <wp:extent cx="2737270" cy="2438400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6366" cy="243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CC6" w:rsidRDefault="00E62661">
      <w:r>
        <w:rPr>
          <w:noProof/>
          <w:lang w:eastAsia="fr-FR"/>
        </w:rPr>
        <w:lastRenderedPageBreak/>
        <w:drawing>
          <wp:inline distT="0" distB="0" distL="0" distR="0">
            <wp:extent cx="2924175" cy="79724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ED"/>
    <w:rsid w:val="001072CF"/>
    <w:rsid w:val="0019397E"/>
    <w:rsid w:val="00405578"/>
    <w:rsid w:val="004A0CC6"/>
    <w:rsid w:val="00533CDB"/>
    <w:rsid w:val="006E18B2"/>
    <w:rsid w:val="008C1A77"/>
    <w:rsid w:val="00CF05D9"/>
    <w:rsid w:val="00E14BED"/>
    <w:rsid w:val="00E6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4B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4B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nsisere.f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ransisere.fr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Procacci Sana</dc:creator>
  <cp:lastModifiedBy>Sophie</cp:lastModifiedBy>
  <cp:revision>2</cp:revision>
  <dcterms:created xsi:type="dcterms:W3CDTF">2013-05-08T09:58:00Z</dcterms:created>
  <dcterms:modified xsi:type="dcterms:W3CDTF">2013-05-08T09:58:00Z</dcterms:modified>
</cp:coreProperties>
</file>